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3999" w14:textId="02CC8B3C" w:rsidR="002618DE" w:rsidRPr="004555BE" w:rsidRDefault="00CF278C" w:rsidP="004555BE">
      <w:pPr>
        <w:pStyle w:val="ConsPlusNormal"/>
        <w:ind w:left="666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Дополнительный лист</w:t>
      </w:r>
    </w:p>
    <w:p w14:paraId="56408782" w14:textId="1F1F41B8" w:rsidR="002618DE" w:rsidRPr="004555BE" w:rsidRDefault="002618DE" w:rsidP="004555BE">
      <w:pPr>
        <w:pStyle w:val="ConsPlusNormal"/>
        <w:ind w:left="666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CF2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заявлению о регистрации (перерегистрации контрольно-кассовой техники) </w:t>
      </w:r>
    </w:p>
    <w:p w14:paraId="4DBA59C0" w14:textId="77777777" w:rsidR="00D62760" w:rsidRDefault="00D62760" w:rsidP="004555BE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F37DC78" w14:textId="77777777" w:rsidR="00743434" w:rsidRPr="00CC2F61" w:rsidRDefault="00743434" w:rsidP="00743434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4D11D42A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┌─┬─┬─┬─┬─┬─┬─┬─┬─┬─┬─┬─┬─┬─┬─┐</w:t>
      </w:r>
    </w:p>
    <w:p w14:paraId="40053C47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0E7D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«</w:t>
      </w:r>
      <w:r w:rsidRPr="000E7D6E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23E654A6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└─┴─┴─┴─┴─┴─┴─┴─┴─┴─┴─┴─┴─┴─┴─┘</w:t>
      </w:r>
    </w:p>
    <w:p w14:paraId="564A2A83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┌─┬─┬─┬─┬─┬─┬─┬─┬─┬─┬─┬─┐</w:t>
      </w:r>
    </w:p>
    <w:p w14:paraId="764DC4FE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ИНН │ │ │ │ │ │ │ │ │ │ │ │ │</w:t>
      </w:r>
    </w:p>
    <w:p w14:paraId="208B4993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└─┴─┴─┴─┴─┴─┴─┴─┴─┴─┴─┴─┘</w:t>
      </w:r>
    </w:p>
    <w:p w14:paraId="1A924547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┌─┬─┬─┬─┬─┬─┬─┬─┬─┐      ┌─┬─┬─┐</w:t>
      </w:r>
    </w:p>
    <w:p w14:paraId="78786318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КПП │ │ │ │ │ │ │ │ │ │ Стр. │ │ │ │</w:t>
      </w:r>
    </w:p>
    <w:p w14:paraId="3D7E99AA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└─┴─┴─┴─┴─┴─┴─┴─┴─┘      └─┴─┴─┘</w:t>
      </w:r>
    </w:p>
    <w:p w14:paraId="28F7211E" w14:textId="77777777" w:rsidR="00CF278C" w:rsidRPr="000E7D6E" w:rsidRDefault="00CF278C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CD9D1AB" w14:textId="77777777" w:rsidR="00743434" w:rsidRDefault="00743434" w:rsidP="00743434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Раздел 2.1. Сведения об автоматических устройствах для расчетов</w:t>
      </w:r>
      <w:r w:rsidRPr="009C07D7">
        <w:rPr>
          <w:rFonts w:ascii="Courier New" w:hAnsi="Courier New" w:cs="Courier New"/>
          <w:b w:val="0"/>
          <w:sz w:val="16"/>
          <w:szCs w:val="16"/>
        </w:rPr>
        <w:t xml:space="preserve"> </w:t>
      </w:r>
      <w:r>
        <w:rPr>
          <w:rFonts w:ascii="Courier New" w:hAnsi="Courier New" w:cs="Courier New"/>
          <w:sz w:val="18"/>
        </w:rPr>
        <w:t xml:space="preserve">                           </w:t>
      </w:r>
    </w:p>
    <w:p w14:paraId="0B4D6ED5" w14:textId="77777777" w:rsidR="00743434" w:rsidRDefault="00743434" w:rsidP="00743434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</w:p>
    <w:p w14:paraId="34A18F76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Н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омер автоматического</w:t>
      </w: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┌─┬─┬─┬─┬─┬─┬─┬─┬─┬─┬─┬─┬─┬─┬─┬─┬─┬─┬─┬─┐           </w:t>
      </w:r>
    </w:p>
    <w:p w14:paraId="3509708B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у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стройства</w:t>
      </w: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для расчетов            110.1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│ │ │ │ │ │ │ │ │ │ │ │ │ │ │ │ │ │ │ │ │</w:t>
      </w:r>
    </w:p>
    <w:p w14:paraId="462F53B2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└─┴─┴─┴─┴─┴─┴─┴─┴─┴─┴─┴─┴─┴─┴─┴─┴─┴─┴─┴─┘</w:t>
      </w:r>
    </w:p>
    <w:p w14:paraId="20AAAD48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43B8DC7D" w14:textId="77777777" w:rsidR="00CF278C" w:rsidRPr="00A056F3" w:rsidRDefault="00CF278C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4EC65FEC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Адрес установки (применения)</w:t>
      </w:r>
    </w:p>
    <w:p w14:paraId="2B5AC67D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автоматического устройства         110.2     </w:t>
      </w:r>
    </w:p>
    <w:p w14:paraId="547D7683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для расчетов </w:t>
      </w:r>
    </w:p>
    <w:p w14:paraId="25EF8034" w14:textId="77777777" w:rsidR="00CF278C" w:rsidRPr="00E4150D" w:rsidRDefault="00CF278C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C3855E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┌─┬─┬─┬─┬─┬─┐                                           ┌─┬─┐</w:t>
      </w:r>
    </w:p>
    <w:p w14:paraId="484488B6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Почтовый индекс          │ │ │ │ │ │ │                              Регион (код) │ │ │</w:t>
      </w:r>
    </w:p>
    <w:p w14:paraId="083D8975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└─┴─┴─┴─┴─┴─┘                                           └─┴─┘</w:t>
      </w:r>
    </w:p>
    <w:p w14:paraId="3BCF1117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14:paraId="11CF730E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14:paraId="5E7D8F7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11F4B41A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14:paraId="73ADF8F2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14:paraId="74346242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18AA720B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Населенный пункт 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 w:rsidRPr="00CC2F61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┌─┬─┬─┬─┬─┬─┬─┬─┬─┬─┬─┬─┬─┬─┬─┬─┬─┬─┬─┬─┬─┬─┬─┬─┬─┬─┬─┬─┬─┬─┐</w:t>
      </w:r>
    </w:p>
    <w:p w14:paraId="5DE5D16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CC2F61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</w:t>
      </w:r>
    </w:p>
    <w:p w14:paraId="549F7293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03FB4B8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Улица </w:t>
      </w: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Pr="00CC2F61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┌─┬─┬─┬─┬─┬─┬─┬─┬─┬─┬─┬─┬─┬─┬─┬─┬─┬─┬─┬─┬─┬─┬─┬─┬─┬─┬─┬─┬─┬─┐</w:t>
      </w:r>
    </w:p>
    <w:p w14:paraId="5A8DDAAD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CC2F61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</w:t>
      </w:r>
    </w:p>
    <w:p w14:paraId="0F0B0E1F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362964A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14:paraId="6D060BCA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дома (владения)    │ │ │ │ │ │ │ │ │</w:t>
      </w:r>
    </w:p>
    <w:p w14:paraId="1BFF310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14:paraId="2808C212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корпуса            ┌─┬─┬─┬─┬─┬─┬─┬─┐</w:t>
      </w:r>
    </w:p>
    <w:p w14:paraId="7309EEE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(строения)               │ │ │ │ │ │ │ │ │</w:t>
      </w:r>
    </w:p>
    <w:p w14:paraId="5F1FD163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14:paraId="62B0B454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14:paraId="3002F3E7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квартиры           │ │ │ │ │ │ │ │ │</w:t>
      </w:r>
    </w:p>
    <w:p w14:paraId="7C53A24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(помещения)              └─┴─┴─┴─┴─┴─┴─┴─┘</w:t>
      </w:r>
    </w:p>
    <w:p w14:paraId="2F859B4B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3B8CBDD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Место </w:t>
      </w:r>
      <w:r>
        <w:rPr>
          <w:rFonts w:ascii="Courier New" w:hAnsi="Courier New" w:cs="Courier New"/>
          <w:sz w:val="18"/>
          <w:szCs w:val="18"/>
        </w:rPr>
        <w:t xml:space="preserve">установки (применения)          </w:t>
      </w:r>
      <w:r w:rsidRPr="00CC2F61">
        <w:rPr>
          <w:rFonts w:ascii="Courier New" w:hAnsi="Courier New" w:cs="Courier New"/>
          <w:sz w:val="18"/>
          <w:szCs w:val="18"/>
        </w:rPr>
        <w:t xml:space="preserve">  ┌─┬─┬─┬─┬─┬─┬─┬─┬─┬─┬─┬─┬─┬─┬─┬─┬─┬─┬─┬─┐</w:t>
      </w:r>
    </w:p>
    <w:p w14:paraId="1371CEA8" w14:textId="77777777" w:rsidR="00CF278C" w:rsidRPr="00CC2F61" w:rsidRDefault="00CF278C" w:rsidP="00CF278C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контро</w:t>
      </w:r>
      <w:r>
        <w:rPr>
          <w:rFonts w:ascii="Courier New" w:hAnsi="Courier New" w:cs="Courier New"/>
          <w:sz w:val="18"/>
          <w:szCs w:val="18"/>
        </w:rPr>
        <w:t>льно-кассовой техники        110.3</w:t>
      </w:r>
      <w:r w:rsidRPr="00CC2F61">
        <w:rPr>
          <w:rFonts w:ascii="Courier New" w:hAnsi="Courier New" w:cs="Courier New"/>
          <w:sz w:val="18"/>
          <w:szCs w:val="18"/>
        </w:rPr>
        <w:t xml:space="preserve">│ │ │ │ │ │ │ │ │ │ │ │ │ │ │ │ │ │ │ │ │                  </w:t>
      </w:r>
    </w:p>
    <w:p w14:paraId="1011AFC4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   </w:t>
      </w:r>
    </w:p>
    <w:p w14:paraId="1190B68A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14:paraId="77B798C8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                  </w:t>
      </w:r>
    </w:p>
    <w:p w14:paraId="596D29E4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14:paraId="4BECE5C5" w14:textId="77777777" w:rsidR="00CF278C" w:rsidRPr="00CC2F61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14:paraId="5A379D84" w14:textId="77777777" w:rsidR="00CF278C" w:rsidRPr="00CC2F61" w:rsidRDefault="00CF278C" w:rsidP="00CF278C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14:paraId="22A2C0D3" w14:textId="77777777" w:rsidR="00CF278C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14:paraId="58CC1965" w14:textId="77777777" w:rsidR="00CF278C" w:rsidRDefault="00CF278C" w:rsidP="00CF27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7CFDCEC" w14:textId="77777777" w:rsidR="00CF278C" w:rsidRDefault="00CF278C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2C5B4076" w14:textId="77777777" w:rsidR="00CF278C" w:rsidRDefault="00CF278C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43C4AE42" w14:textId="77777777" w:rsidR="00CF278C" w:rsidRDefault="00CF278C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B5DE713" w14:textId="77777777" w:rsidR="00CF278C" w:rsidRDefault="00CF278C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41803CA5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FA3569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Достоверность и полноту сведений, указанных на данной</w:t>
      </w:r>
    </w:p>
    <w:p w14:paraId="683CBD3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странице, подтверждаю:                                     _______________ ___________</w:t>
      </w:r>
    </w:p>
    <w:p w14:paraId="7D34886D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                       (подпись)      (дата)</w:t>
      </w:r>
    </w:p>
    <w:p w14:paraId="33B73AEE" w14:textId="77777777" w:rsidR="00743434" w:rsidRDefault="00743434" w:rsidP="00743434">
      <w:pPr>
        <w:pStyle w:val="ConsPlusTitle"/>
        <w:jc w:val="both"/>
        <w:rPr>
          <w:rFonts w:ascii="Courier New" w:hAnsi="Courier New" w:cs="Courier New"/>
          <w:sz w:val="20"/>
        </w:rPr>
      </w:pPr>
    </w:p>
    <w:p w14:paraId="175C8E96" w14:textId="77777777" w:rsidR="00743434" w:rsidRPr="000E7D6E" w:rsidRDefault="00743434" w:rsidP="00743434">
      <w:pPr>
        <w:pStyle w:val="ConsPlusTitle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</w:t>
      </w:r>
      <w:r w:rsidRPr="000E7D6E">
        <w:rPr>
          <w:rFonts w:ascii="Courier New" w:hAnsi="Courier New" w:cs="Courier New"/>
          <w:sz w:val="20"/>
        </w:rPr>
        <w:t>┌─┬─┬─┬─┬─┬─┬─┬─┬─┬─┬─┬─┬─┬─┬─┐</w:t>
      </w:r>
    </w:p>
    <w:p w14:paraId="54D6C6F7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r w:rsidRPr="000E7D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E7D6E">
        <w:rPr>
          <w:rFonts w:ascii="Courier New" w:hAnsi="Courier New" w:cs="Courier New"/>
          <w:sz w:val="20"/>
          <w:szCs w:val="20"/>
        </w:rPr>
        <w:t>ОГРН/ОГРНИП │ │ │ │ │ │ │ │ │ │ │ │ │ │ │ │</w:t>
      </w:r>
    </w:p>
    <w:p w14:paraId="4E9BCD98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└─┴─┴─┴─┴─┴─┴─┴─┴─┴─┴─┴─┴─┴─┴─┘</w:t>
      </w:r>
    </w:p>
    <w:p w14:paraId="4A2B0E38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┌─┬─┬─┬─┬─┬─┬─┬─┬─┬─┬─┬─┐</w:t>
      </w:r>
    </w:p>
    <w:p w14:paraId="70CD578D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ИНН │ │ │ │ │ │ │ │ │ │ │ │ │</w:t>
      </w:r>
    </w:p>
    <w:p w14:paraId="10A4BAEE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└─┴─┴─┴─┴─┴─┴─┴─┴─┴─┴─┴─┘</w:t>
      </w:r>
    </w:p>
    <w:p w14:paraId="1AA3F5EF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┌─┬─┬─┬─┬─┬─┬─┬─┬─┐      ┌─┬─┬─┐</w:t>
      </w:r>
    </w:p>
    <w:p w14:paraId="1F1E9184" w14:textId="77777777" w:rsidR="00743434" w:rsidRPr="000E7D6E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КПП │ │ │ │ │ │ │ │ │ │ Стр. │ │ │ │</w:t>
      </w:r>
    </w:p>
    <w:p w14:paraId="72C1379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7D6E">
        <w:rPr>
          <w:rFonts w:ascii="Courier New" w:hAnsi="Courier New" w:cs="Courier New"/>
          <w:sz w:val="20"/>
          <w:szCs w:val="20"/>
        </w:rPr>
        <w:t xml:space="preserve">                          └─┴─┴─┴─┴─┴─┴─┴─┴─┘      └─┴─┴─┘</w:t>
      </w:r>
    </w:p>
    <w:p w14:paraId="797D7B81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26BB647E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Н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омер автоматического</w:t>
      </w: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┌─┬─┬─┬─┬─┬─┬─┬─┬─┬─┬─┬─┬─┬─┬─┬─┬─┬─┬─┬─┐           </w:t>
      </w:r>
    </w:p>
    <w:p w14:paraId="7E0AF7B5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у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стройства</w:t>
      </w: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для расчетов            110.1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│ │ │ │ │ │ │ │ │ │ │ │ │ │ │ │ │ │ │ │ │</w:t>
      </w:r>
    </w:p>
    <w:p w14:paraId="05CDD4F7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</w:t>
      </w:r>
      <w:r w:rsidRPr="00E4150D">
        <w:rPr>
          <w:rFonts w:ascii="Courier New" w:eastAsia="Times New Roman" w:hAnsi="Courier New" w:cs="Courier New"/>
          <w:sz w:val="18"/>
          <w:szCs w:val="20"/>
          <w:lang w:eastAsia="ru-RU"/>
        </w:rPr>
        <w:t>└─┴─┴─┴─┴─┴─┴─┴─┴─┴─┴─┴─┴─┴─┴─┴─┴─┴─┴─┴─┘</w:t>
      </w:r>
    </w:p>
    <w:p w14:paraId="446FC519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</w:p>
    <w:p w14:paraId="0EE920DC" w14:textId="77777777" w:rsidR="00743434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</w:p>
    <w:p w14:paraId="209E440F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>Адрес установки (применения)</w:t>
      </w:r>
    </w:p>
    <w:p w14:paraId="72A5A666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автоматического устройства         110.2     </w:t>
      </w:r>
    </w:p>
    <w:p w14:paraId="57ED84AC" w14:textId="77777777" w:rsidR="00743434" w:rsidRPr="00E4150D" w:rsidRDefault="00743434" w:rsidP="007434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для расчетов                           </w:t>
      </w:r>
    </w:p>
    <w:p w14:paraId="4E07B0C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181654AF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┌─┬─┬─┬─┬─┬─┐                                           ┌─┬─┐</w:t>
      </w:r>
    </w:p>
    <w:p w14:paraId="2BBB777F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Почтовый индекс          │ │ │ │ │ │ │                              Регион (код) │ │ │</w:t>
      </w:r>
    </w:p>
    <w:p w14:paraId="51E40646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└─┴─┴─┴─┴─┴─┘                                           └─┴─┘</w:t>
      </w:r>
    </w:p>
    <w:p w14:paraId="33D17BAE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14:paraId="06828A4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Район                    │ │ │ │ │ │ │ │ │ │ │ │ │ │ │ │ │ │ │ │ │ │ │ │ │ │ │ │ │ │ │</w:t>
      </w:r>
    </w:p>
    <w:p w14:paraId="59002F0B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7719A3FE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14:paraId="2DB52FCD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Город                    │ │ │ │ │ │ │ │ │ │ │ │ │ │ │ │ │ │ │ │ │ │ │ │ │ │ │ │ │ │ │</w:t>
      </w:r>
    </w:p>
    <w:p w14:paraId="1AF78DF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260CE816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Населенный пункт </w:t>
      </w:r>
      <w:r>
        <w:rPr>
          <w:rFonts w:ascii="Courier New" w:hAnsi="Courier New" w:cs="Courier New"/>
          <w:sz w:val="18"/>
          <w:szCs w:val="18"/>
        </w:rPr>
        <w:t xml:space="preserve">        </w:t>
      </w:r>
      <w:r w:rsidRPr="00CC2F61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┌─┬─┬─┬─┬─┬─┬─┬─┬─┬─┬─┬─┬─┬─┬─┬─┬─┬─┬─┬─┬─┬─┬─┬─┬─┬─┬─┬─┬─┬─┐</w:t>
      </w:r>
    </w:p>
    <w:p w14:paraId="58305ACC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CC2F61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</w:t>
      </w:r>
    </w:p>
    <w:p w14:paraId="521836E6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05FEF9E3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Улица </w:t>
      </w:r>
      <w:r>
        <w:rPr>
          <w:rFonts w:ascii="Courier New" w:hAnsi="Courier New" w:cs="Courier New"/>
          <w:sz w:val="18"/>
          <w:szCs w:val="18"/>
        </w:rPr>
        <w:t xml:space="preserve">                   </w:t>
      </w:r>
      <w:r w:rsidRPr="00CC2F61">
        <w:rPr>
          <w:rFonts w:ascii="Courier New" w:hAnsi="Courier New" w:cs="Courier New"/>
          <w:sz w:val="18"/>
          <w:szCs w:val="18"/>
        </w:rPr>
        <w:t>┌─┬─┬─┬─┬─┬─┬─┬─┬─┬─┬─┬─┬─┬─┬─┬─┬─┬─┬─┬─┬─┬─┬─┬─┬─┬─┬─┬─┬─┬─┐</w:t>
      </w:r>
    </w:p>
    <w:p w14:paraId="21C53543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CC2F61">
        <w:rPr>
          <w:rFonts w:ascii="Courier New" w:hAnsi="Courier New" w:cs="Courier New"/>
          <w:sz w:val="18"/>
          <w:szCs w:val="18"/>
        </w:rPr>
        <w:t>│ │ │ │ │ │ │ │ │ │ │ │ │ │ │ │ │ │ │ │ │ │ │ │ │ │ │ │ │ │ │</w:t>
      </w:r>
    </w:p>
    <w:p w14:paraId="2598FCDF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14:paraId="7929ACF5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14:paraId="4EDD2AD0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дома (владения)    │ │ │ │ │ │ │ │ │</w:t>
      </w:r>
    </w:p>
    <w:p w14:paraId="15C0587D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14:paraId="0F0F6E9B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корпуса            ┌─┬─┬─┬─┬─┬─┬─┬─┐</w:t>
      </w:r>
    </w:p>
    <w:p w14:paraId="5E12F6D1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(строения)               │ │ │ │ │ │ │ │ │</w:t>
      </w:r>
    </w:p>
    <w:p w14:paraId="189386D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└─┴─┴─┴─┴─┴─┴─┴─┘</w:t>
      </w:r>
    </w:p>
    <w:p w14:paraId="6EA8DAEB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┌─┬─┬─┬─┬─┬─┬─┬─┐</w:t>
      </w:r>
    </w:p>
    <w:p w14:paraId="5EE34A07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Номер квартиры           │ │ │ │ │ │ │ │ │</w:t>
      </w:r>
    </w:p>
    <w:p w14:paraId="509BD4AB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(помещения)              └─┴─┴─┴─┴─┴─┴─┴─┘</w:t>
      </w:r>
    </w:p>
    <w:p w14:paraId="053A9411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334F11E4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Место установки (применения)            ┌─┬─┬─┬─┬─┬─┬─┬─┬─┬─┬─┬─┬─┬─┬─┬─┬─┬─┬─┬─┐</w:t>
      </w:r>
    </w:p>
    <w:p w14:paraId="7B6E16C4" w14:textId="77777777" w:rsidR="00743434" w:rsidRPr="00CC2F61" w:rsidRDefault="00743434" w:rsidP="00743434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контро</w:t>
      </w:r>
      <w:r>
        <w:rPr>
          <w:rFonts w:ascii="Courier New" w:hAnsi="Courier New" w:cs="Courier New"/>
          <w:sz w:val="18"/>
          <w:szCs w:val="18"/>
        </w:rPr>
        <w:t>льно-кассовой техники        110.3</w:t>
      </w:r>
      <w:r w:rsidRPr="00CC2F61">
        <w:rPr>
          <w:rFonts w:ascii="Courier New" w:hAnsi="Courier New" w:cs="Courier New"/>
          <w:sz w:val="18"/>
          <w:szCs w:val="18"/>
        </w:rPr>
        <w:t xml:space="preserve">│ │ │ │ │ │ │ │ │ │ │ │ │ │ │ │ │ │ │ │ │                  </w:t>
      </w:r>
    </w:p>
    <w:p w14:paraId="496C4D38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   </w:t>
      </w:r>
    </w:p>
    <w:p w14:paraId="5ADB4C76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14:paraId="2A113305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                  </w:t>
      </w:r>
    </w:p>
    <w:p w14:paraId="70DF0CB9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14:paraId="37F8011B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┌─┬─┬─┬─┬─┬─┬─┬─┬─┬─┬─┬─┬─┬─┬─┬─┬─┬─┬─┬─┐</w:t>
      </w:r>
    </w:p>
    <w:p w14:paraId="404F31DD" w14:textId="77777777" w:rsidR="00743434" w:rsidRPr="00CC2F61" w:rsidRDefault="00743434" w:rsidP="00743434">
      <w:pPr>
        <w:tabs>
          <w:tab w:val="left" w:pos="684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│ │ │ │ │ │ │ │ │ │ │ │ │ │ │ │ │ │ │ │ │</w:t>
      </w:r>
    </w:p>
    <w:p w14:paraId="3938C8F2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└─┴─┴─┴─┴─┴─┴─┴─┴─┴─┴─┴─┴─┴─┴─┴─┴─┴─┴─┴─┘</w:t>
      </w:r>
    </w:p>
    <w:p w14:paraId="5281C7B3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57D70B6C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FDE0F90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350805A5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0FCD4803" w14:textId="77777777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51504FFD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Достоверность и полноту сведений, указанных на данной</w:t>
      </w:r>
    </w:p>
    <w:p w14:paraId="11197FE5" w14:textId="77777777" w:rsidR="00743434" w:rsidRPr="00CC2F61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>странице, подтверждаю:                                     _______________ ___________</w:t>
      </w:r>
    </w:p>
    <w:p w14:paraId="1A4C25A6" w14:textId="2FB44FB8" w:rsidR="00743434" w:rsidRDefault="00743434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CC2F61">
        <w:rPr>
          <w:rFonts w:ascii="Courier New" w:hAnsi="Courier New" w:cs="Courier New"/>
          <w:sz w:val="18"/>
          <w:szCs w:val="18"/>
        </w:rPr>
        <w:t xml:space="preserve">                                                               (подпись)      (дата)</w:t>
      </w:r>
      <w:r w:rsidR="00F76717">
        <w:rPr>
          <w:rFonts w:ascii="Courier New" w:hAnsi="Courier New" w:cs="Courier New"/>
          <w:sz w:val="18"/>
          <w:szCs w:val="18"/>
        </w:rPr>
        <w:t>»</w:t>
      </w:r>
    </w:p>
    <w:p w14:paraId="33631E8F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C98302F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57D6BEA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7A1DF20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47F9B6DA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51E89612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2D21850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30FBA4DB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40F03FB3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5BC87D35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35784986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62A96967" w14:textId="77777777" w:rsidR="00F76717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068026E8" w14:textId="77777777" w:rsidR="00F76717" w:rsidRDefault="00F76717" w:rsidP="00F76717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D615557" w14:textId="77777777" w:rsidR="00F76717" w:rsidRDefault="00F76717" w:rsidP="00F76717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Порядок заполнения дополнительного листа заявления о регистрации (перерегистрации) контрольно-кассовой техники</w:t>
      </w:r>
    </w:p>
    <w:p w14:paraId="1A13DA40" w14:textId="77777777" w:rsidR="00F76717" w:rsidRDefault="00F76717" w:rsidP="00F76717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06A8959B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 В каждом блоке строк с кодами 110.1-110.3 указываются:</w:t>
      </w:r>
    </w:p>
    <w:p w14:paraId="0C80124F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1) в строке с кодом 110.1 указывается заводской номер автоматического устройства для расчетов в соответствии с документами на такое автоматическое устройство;</w:t>
      </w:r>
    </w:p>
    <w:p w14:paraId="284B209D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2) в строке с кодом 110.2 указываются (при наличии): почтовый индекс, регион (код), район, город, населенный пункт, улица, номер дома (владения), номер корпуса (строения), номер квартиры (помещения), соответствующие фактическому адресу установки (применения) автоматического устройства для расчетов. В случае изменения адреса установки (применения) автоматического устройства для расчетов указывается новый адрес его установки (применения);</w:t>
      </w:r>
    </w:p>
    <w:p w14:paraId="652EFE8D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3) в строке с кодом 110.3 указывается фактическое место установки автоматического устройства для расчетов. Например, в случае осуществления торговли через торговый объект указывается местонахождение этого торгового объекта. В случае изменения места установки (применения) автоматического устройства для расчетов указывается новое место его установки (применения).</w:t>
      </w:r>
    </w:p>
    <w:p w14:paraId="56E8470E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В случае подачи заявления о регистрации (перерегистрации) контрольно-кассовой техники в связи с перерегистрацией контрольно-кассовой техники по причине изменений сведений о номере, и (или) адресе, и (или) месте установки (применения) автоматического устройства для расчетов, и (или) количестве автоматических устройств для расчетов в заявлении о регистрации (перерегистрации) контрольно-кассовой техники необходимо указать измененные сведения. </w:t>
      </w:r>
    </w:p>
    <w:p w14:paraId="27FACA24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2. Иные строки и поля дополнительного листа к заявлению о регистрации (перерегистрации) контрольно-кассовой техники заполняются в соответствии с порядком, утвержденным приказом ФНС России от 29.05.2017 № ММВ-7-20/484@.</w:t>
      </w:r>
    </w:p>
    <w:p w14:paraId="5B2989B0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3. В случае подачи заявления о регистрации (перерегистрации) контрольно-кассовой техники, при условии, что контрольно-кассовая техника применяется в составе нескольких автоматических устройствах для расчетов, строка 120 «Номер автоматического устройства для расчетов (в случае если контрольно-кассовая техники входит в состав автоматического устройства для расчетов)» заявления о регистрации (перерегистрации) контрольно-кассовой техники не заполняется.</w:t>
      </w:r>
    </w:p>
    <w:p w14:paraId="63941122" w14:textId="77777777" w:rsidR="00F76717" w:rsidRDefault="00F76717" w:rsidP="00F76717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09429A10" w14:textId="77777777" w:rsidR="00F76717" w:rsidRPr="00CC2F61" w:rsidRDefault="00F76717" w:rsidP="007434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14:paraId="1A3A3B0A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46F7A88D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260A12B9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6B7D1374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38603796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5E414570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0911D2A0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0BC9FE0C" w14:textId="77777777" w:rsidR="00CF278C" w:rsidRDefault="00CF278C" w:rsidP="002E5A2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sectPr w:rsidR="00CF278C" w:rsidSect="00CF278C">
      <w:footnotePr>
        <w:pos w:val="beneathText"/>
        <w:numRestart w:val="eachPage"/>
      </w:footnotePr>
      <w:pgSz w:w="11906" w:h="16838" w:code="9"/>
      <w:pgMar w:top="851" w:right="851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50DD7" w14:textId="77777777" w:rsidR="00986086" w:rsidRDefault="00986086" w:rsidP="00AA08DB">
      <w:pPr>
        <w:spacing w:after="0" w:line="240" w:lineRule="auto"/>
      </w:pPr>
      <w:r>
        <w:separator/>
      </w:r>
    </w:p>
  </w:endnote>
  <w:endnote w:type="continuationSeparator" w:id="0">
    <w:p w14:paraId="03C31F98" w14:textId="77777777" w:rsidR="00986086" w:rsidRDefault="00986086" w:rsidP="00AA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3FAE4" w14:textId="77777777" w:rsidR="00986086" w:rsidRDefault="00986086" w:rsidP="00AA08DB">
      <w:pPr>
        <w:spacing w:after="0" w:line="240" w:lineRule="auto"/>
      </w:pPr>
      <w:r>
        <w:separator/>
      </w:r>
    </w:p>
  </w:footnote>
  <w:footnote w:type="continuationSeparator" w:id="0">
    <w:p w14:paraId="54CF9452" w14:textId="77777777" w:rsidR="00986086" w:rsidRDefault="00986086" w:rsidP="00AA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9738A870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6C2E9ABE"/>
    <w:lvl w:ilvl="0">
      <w:numFmt w:val="decimal"/>
      <w:lvlText w:val="*"/>
      <w:lvlJc w:val="left"/>
    </w:lvl>
  </w:abstractNum>
  <w:abstractNum w:abstractNumId="2" w15:restartNumberingAfterBreak="0">
    <w:nsid w:val="00BF5AC7"/>
    <w:multiLevelType w:val="hybridMultilevel"/>
    <w:tmpl w:val="590C8F6C"/>
    <w:lvl w:ilvl="0" w:tplc="B56686A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C5649"/>
    <w:multiLevelType w:val="hybridMultilevel"/>
    <w:tmpl w:val="2020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6611"/>
    <w:multiLevelType w:val="hybridMultilevel"/>
    <w:tmpl w:val="CC020BD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A811FB6"/>
    <w:multiLevelType w:val="hybridMultilevel"/>
    <w:tmpl w:val="68C8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33DA"/>
    <w:multiLevelType w:val="hybridMultilevel"/>
    <w:tmpl w:val="354C0AE0"/>
    <w:lvl w:ilvl="0" w:tplc="59A2F31C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3BE7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C88"/>
    <w:multiLevelType w:val="hybridMultilevel"/>
    <w:tmpl w:val="C8BC54B6"/>
    <w:lvl w:ilvl="0" w:tplc="B290D5E6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D22DFD"/>
    <w:multiLevelType w:val="hybridMultilevel"/>
    <w:tmpl w:val="9F2E0F8C"/>
    <w:lvl w:ilvl="0" w:tplc="9BB6FDDC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BD27D22"/>
    <w:multiLevelType w:val="hybridMultilevel"/>
    <w:tmpl w:val="C48A9452"/>
    <w:lvl w:ilvl="0" w:tplc="B290D5E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0815"/>
    <w:multiLevelType w:val="hybridMultilevel"/>
    <w:tmpl w:val="71506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126560"/>
    <w:multiLevelType w:val="hybridMultilevel"/>
    <w:tmpl w:val="556ECFE2"/>
    <w:lvl w:ilvl="0" w:tplc="CF42CFFA">
      <w:start w:val="1"/>
      <w:numFmt w:val="decimal"/>
      <w:lvlText w:val="%1."/>
      <w:lvlJc w:val="left"/>
      <w:pPr>
        <w:ind w:left="1372" w:hanging="8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A09368F"/>
    <w:multiLevelType w:val="hybridMultilevel"/>
    <w:tmpl w:val="6170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A50A7"/>
    <w:multiLevelType w:val="hybridMultilevel"/>
    <w:tmpl w:val="9790E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890B86"/>
    <w:multiLevelType w:val="hybridMultilevel"/>
    <w:tmpl w:val="528C5C48"/>
    <w:lvl w:ilvl="0" w:tplc="A3DA95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B92669D"/>
    <w:multiLevelType w:val="hybridMultilevel"/>
    <w:tmpl w:val="D45C5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7D01"/>
    <w:multiLevelType w:val="hybridMultilevel"/>
    <w:tmpl w:val="A21807A2"/>
    <w:lvl w:ilvl="0" w:tplc="634A885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F70B3"/>
    <w:multiLevelType w:val="hybridMultilevel"/>
    <w:tmpl w:val="A97EFBC4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121B3"/>
    <w:multiLevelType w:val="hybridMultilevel"/>
    <w:tmpl w:val="2230E72C"/>
    <w:lvl w:ilvl="0" w:tplc="2D78B624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53A3C"/>
    <w:multiLevelType w:val="hybridMultilevel"/>
    <w:tmpl w:val="B040286C"/>
    <w:lvl w:ilvl="0" w:tplc="7E60860A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F5BC5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B0ED7"/>
    <w:multiLevelType w:val="hybridMultilevel"/>
    <w:tmpl w:val="876818F4"/>
    <w:lvl w:ilvl="0" w:tplc="0C02EE8E">
      <w:start w:val="22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6A7D7A9A"/>
    <w:multiLevelType w:val="hybridMultilevel"/>
    <w:tmpl w:val="D794DFFC"/>
    <w:lvl w:ilvl="0" w:tplc="7D74659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87C53"/>
    <w:multiLevelType w:val="hybridMultilevel"/>
    <w:tmpl w:val="173E1FFC"/>
    <w:lvl w:ilvl="0" w:tplc="395CD91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A0331"/>
    <w:multiLevelType w:val="hybridMultilevel"/>
    <w:tmpl w:val="3EC2FC32"/>
    <w:lvl w:ilvl="0" w:tplc="BAD29B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A53376"/>
    <w:multiLevelType w:val="hybridMultilevel"/>
    <w:tmpl w:val="27F8C52A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70A16"/>
    <w:multiLevelType w:val="hybridMultilevel"/>
    <w:tmpl w:val="E2BE1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46D22"/>
    <w:multiLevelType w:val="hybridMultilevel"/>
    <w:tmpl w:val="C002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43923"/>
    <w:multiLevelType w:val="hybridMultilevel"/>
    <w:tmpl w:val="B334798A"/>
    <w:lvl w:ilvl="0" w:tplc="3F02A5B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D56"/>
    <w:multiLevelType w:val="multilevel"/>
    <w:tmpl w:val="3C84DC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1" w:hanging="2160"/>
      </w:pPr>
      <w:rPr>
        <w:rFonts w:hint="default"/>
      </w:rPr>
    </w:lvl>
  </w:abstractNum>
  <w:abstractNum w:abstractNumId="31" w15:restartNumberingAfterBreak="0">
    <w:nsid w:val="76142F77"/>
    <w:multiLevelType w:val="hybridMultilevel"/>
    <w:tmpl w:val="8124A7E0"/>
    <w:lvl w:ilvl="0" w:tplc="92DEF020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F80"/>
    <w:multiLevelType w:val="hybridMultilevel"/>
    <w:tmpl w:val="030C5560"/>
    <w:lvl w:ilvl="0" w:tplc="59A2F31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6"/>
  </w:num>
  <w:num w:numId="5">
    <w:abstractNumId w:val="22"/>
  </w:num>
  <w:num w:numId="6">
    <w:abstractNumId w:val="26"/>
  </w:num>
  <w:num w:numId="7">
    <w:abstractNumId w:val="32"/>
  </w:num>
  <w:num w:numId="8">
    <w:abstractNumId w:val="7"/>
  </w:num>
  <w:num w:numId="9">
    <w:abstractNumId w:val="29"/>
  </w:num>
  <w:num w:numId="10">
    <w:abstractNumId w:val="23"/>
  </w:num>
  <w:num w:numId="11">
    <w:abstractNumId w:val="19"/>
  </w:num>
  <w:num w:numId="12">
    <w:abstractNumId w:val="20"/>
  </w:num>
  <w:num w:numId="13">
    <w:abstractNumId w:val="18"/>
  </w:num>
  <w:num w:numId="14">
    <w:abstractNumId w:val="0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8">
    <w:abstractNumId w:val="1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1440" w:hanging="360"/>
        </w:pPr>
        <w:rPr>
          <w:rFonts w:ascii="Courier New" w:hAnsi="Courier New" w:hint="default"/>
        </w:rPr>
      </w:lvl>
    </w:lvlOverride>
  </w:num>
  <w:num w:numId="19">
    <w:abstractNumId w:val="15"/>
  </w:num>
  <w:num w:numId="20">
    <w:abstractNumId w:val="17"/>
  </w:num>
  <w:num w:numId="21">
    <w:abstractNumId w:val="17"/>
    <w:lvlOverride w:ilvl="0">
      <w:startOverride w:val="1"/>
    </w:lvlOverride>
  </w:num>
  <w:num w:numId="22">
    <w:abstractNumId w:val="14"/>
  </w:num>
  <w:num w:numId="23">
    <w:abstractNumId w:val="2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6"/>
  </w:num>
  <w:num w:numId="28">
    <w:abstractNumId w:val="28"/>
  </w:num>
  <w:num w:numId="29">
    <w:abstractNumId w:val="4"/>
  </w:num>
  <w:num w:numId="30">
    <w:abstractNumId w:val="8"/>
  </w:num>
  <w:num w:numId="31">
    <w:abstractNumId w:val="10"/>
  </w:num>
  <w:num w:numId="32">
    <w:abstractNumId w:val="31"/>
  </w:num>
  <w:num w:numId="33">
    <w:abstractNumId w:val="13"/>
  </w:num>
  <w:num w:numId="34">
    <w:abstractNumId w:val="12"/>
  </w:num>
  <w:num w:numId="35">
    <w:abstractNumId w:val="25"/>
  </w:num>
  <w:num w:numId="36">
    <w:abstractNumId w:val="2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D9"/>
    <w:rsid w:val="0001245A"/>
    <w:rsid w:val="00013D0B"/>
    <w:rsid w:val="00084D5F"/>
    <w:rsid w:val="00091E47"/>
    <w:rsid w:val="000B084E"/>
    <w:rsid w:val="000C29A1"/>
    <w:rsid w:val="000C66C3"/>
    <w:rsid w:val="000C68A9"/>
    <w:rsid w:val="000D04ED"/>
    <w:rsid w:val="000F1936"/>
    <w:rsid w:val="001406DB"/>
    <w:rsid w:val="0015713F"/>
    <w:rsid w:val="001759D5"/>
    <w:rsid w:val="001A4557"/>
    <w:rsid w:val="001B4F3E"/>
    <w:rsid w:val="001D1E5F"/>
    <w:rsid w:val="001D3F82"/>
    <w:rsid w:val="001D7D01"/>
    <w:rsid w:val="001E5EED"/>
    <w:rsid w:val="001E61D4"/>
    <w:rsid w:val="00201181"/>
    <w:rsid w:val="00206DB0"/>
    <w:rsid w:val="00225C73"/>
    <w:rsid w:val="00233615"/>
    <w:rsid w:val="00233A8F"/>
    <w:rsid w:val="00246E6D"/>
    <w:rsid w:val="002618DE"/>
    <w:rsid w:val="00265739"/>
    <w:rsid w:val="002A543C"/>
    <w:rsid w:val="002B7627"/>
    <w:rsid w:val="002D5E8D"/>
    <w:rsid w:val="002E5A2F"/>
    <w:rsid w:val="002F4145"/>
    <w:rsid w:val="002F7657"/>
    <w:rsid w:val="003150C4"/>
    <w:rsid w:val="0034633B"/>
    <w:rsid w:val="00362A84"/>
    <w:rsid w:val="00365B8C"/>
    <w:rsid w:val="00371DF5"/>
    <w:rsid w:val="0037687F"/>
    <w:rsid w:val="003C68B4"/>
    <w:rsid w:val="003D4065"/>
    <w:rsid w:val="003F0922"/>
    <w:rsid w:val="0040755A"/>
    <w:rsid w:val="00412653"/>
    <w:rsid w:val="00425445"/>
    <w:rsid w:val="004555BE"/>
    <w:rsid w:val="00460EF3"/>
    <w:rsid w:val="00461568"/>
    <w:rsid w:val="00481787"/>
    <w:rsid w:val="004841EF"/>
    <w:rsid w:val="004A1FE0"/>
    <w:rsid w:val="004A6124"/>
    <w:rsid w:val="004B217E"/>
    <w:rsid w:val="005017D5"/>
    <w:rsid w:val="0058167E"/>
    <w:rsid w:val="005824C8"/>
    <w:rsid w:val="005831B6"/>
    <w:rsid w:val="00606A30"/>
    <w:rsid w:val="00630D75"/>
    <w:rsid w:val="006447D9"/>
    <w:rsid w:val="0065784E"/>
    <w:rsid w:val="006578E4"/>
    <w:rsid w:val="00661130"/>
    <w:rsid w:val="0066599F"/>
    <w:rsid w:val="00672411"/>
    <w:rsid w:val="00685893"/>
    <w:rsid w:val="0068600E"/>
    <w:rsid w:val="006D1288"/>
    <w:rsid w:val="006D4D13"/>
    <w:rsid w:val="006D670E"/>
    <w:rsid w:val="007016A3"/>
    <w:rsid w:val="0070796A"/>
    <w:rsid w:val="0073786C"/>
    <w:rsid w:val="00743434"/>
    <w:rsid w:val="00750093"/>
    <w:rsid w:val="007651B7"/>
    <w:rsid w:val="007B1A87"/>
    <w:rsid w:val="007E01C3"/>
    <w:rsid w:val="0081769D"/>
    <w:rsid w:val="0083386C"/>
    <w:rsid w:val="00837113"/>
    <w:rsid w:val="00841343"/>
    <w:rsid w:val="00891373"/>
    <w:rsid w:val="008A4F38"/>
    <w:rsid w:val="008A7C4D"/>
    <w:rsid w:val="008D0340"/>
    <w:rsid w:val="008D3355"/>
    <w:rsid w:val="008E162E"/>
    <w:rsid w:val="00915F81"/>
    <w:rsid w:val="00951A04"/>
    <w:rsid w:val="00953F4D"/>
    <w:rsid w:val="00986086"/>
    <w:rsid w:val="00A4042A"/>
    <w:rsid w:val="00A508E6"/>
    <w:rsid w:val="00A531CF"/>
    <w:rsid w:val="00A644FB"/>
    <w:rsid w:val="00A70EC1"/>
    <w:rsid w:val="00A716EC"/>
    <w:rsid w:val="00A742F8"/>
    <w:rsid w:val="00A746E5"/>
    <w:rsid w:val="00A74765"/>
    <w:rsid w:val="00AA08DB"/>
    <w:rsid w:val="00AB7F56"/>
    <w:rsid w:val="00AC10B3"/>
    <w:rsid w:val="00AC7EBA"/>
    <w:rsid w:val="00AF5140"/>
    <w:rsid w:val="00B13B62"/>
    <w:rsid w:val="00B218BA"/>
    <w:rsid w:val="00B531A6"/>
    <w:rsid w:val="00B62D5A"/>
    <w:rsid w:val="00B74ECF"/>
    <w:rsid w:val="00B91680"/>
    <w:rsid w:val="00BA4E5E"/>
    <w:rsid w:val="00BC7818"/>
    <w:rsid w:val="00BD5684"/>
    <w:rsid w:val="00BF2006"/>
    <w:rsid w:val="00BF4633"/>
    <w:rsid w:val="00BF6176"/>
    <w:rsid w:val="00C015C5"/>
    <w:rsid w:val="00C70842"/>
    <w:rsid w:val="00C84F1C"/>
    <w:rsid w:val="00C86690"/>
    <w:rsid w:val="00CB4BEF"/>
    <w:rsid w:val="00CC04F4"/>
    <w:rsid w:val="00CC0B93"/>
    <w:rsid w:val="00CD1978"/>
    <w:rsid w:val="00CD5AE8"/>
    <w:rsid w:val="00CE7BFA"/>
    <w:rsid w:val="00CF278C"/>
    <w:rsid w:val="00CF2A97"/>
    <w:rsid w:val="00CF311C"/>
    <w:rsid w:val="00D073A1"/>
    <w:rsid w:val="00D11FA1"/>
    <w:rsid w:val="00D26109"/>
    <w:rsid w:val="00D46583"/>
    <w:rsid w:val="00D5785D"/>
    <w:rsid w:val="00D62760"/>
    <w:rsid w:val="00D77A30"/>
    <w:rsid w:val="00DC7E81"/>
    <w:rsid w:val="00DF5907"/>
    <w:rsid w:val="00E147B5"/>
    <w:rsid w:val="00E328F5"/>
    <w:rsid w:val="00E42A01"/>
    <w:rsid w:val="00E45DAF"/>
    <w:rsid w:val="00E475D9"/>
    <w:rsid w:val="00E52F7B"/>
    <w:rsid w:val="00E53034"/>
    <w:rsid w:val="00E56E8A"/>
    <w:rsid w:val="00E63319"/>
    <w:rsid w:val="00E741B5"/>
    <w:rsid w:val="00E8029F"/>
    <w:rsid w:val="00E87795"/>
    <w:rsid w:val="00EF0FEC"/>
    <w:rsid w:val="00F118F0"/>
    <w:rsid w:val="00F14AE2"/>
    <w:rsid w:val="00F20626"/>
    <w:rsid w:val="00F22BF9"/>
    <w:rsid w:val="00F25942"/>
    <w:rsid w:val="00F36C0A"/>
    <w:rsid w:val="00F67F97"/>
    <w:rsid w:val="00F7274B"/>
    <w:rsid w:val="00F76717"/>
    <w:rsid w:val="00F8144D"/>
    <w:rsid w:val="00F93959"/>
    <w:rsid w:val="00F967E7"/>
    <w:rsid w:val="00FA2197"/>
    <w:rsid w:val="00FA769A"/>
    <w:rsid w:val="00FC0810"/>
    <w:rsid w:val="00FE2467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D196"/>
  <w15:docId w15:val="{864F3210-CAF9-4A48-9085-C2CDBF2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2618DE"/>
    <w:pPr>
      <w:keepNext/>
      <w:numPr>
        <w:numId w:val="14"/>
      </w:numPr>
      <w:overflowPunct w:val="0"/>
      <w:autoSpaceDE w:val="0"/>
      <w:autoSpaceDN w:val="0"/>
      <w:adjustRightInd w:val="0"/>
      <w:spacing w:before="360" w:after="360" w:line="240" w:lineRule="auto"/>
      <w:ind w:firstLine="851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2">
    <w:name w:val="heading 2"/>
    <w:basedOn w:val="a0"/>
    <w:next w:val="a0"/>
    <w:link w:val="20"/>
    <w:qFormat/>
    <w:rsid w:val="002618DE"/>
    <w:pPr>
      <w:keepNext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240" w:lineRule="auto"/>
      <w:ind w:firstLine="720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0"/>
    <w:next w:val="a0"/>
    <w:link w:val="30"/>
    <w:qFormat/>
    <w:rsid w:val="002618DE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120" w:after="120" w:line="240" w:lineRule="auto"/>
      <w:ind w:left="567" w:firstLine="720"/>
      <w:jc w:val="both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0"/>
    <w:next w:val="a0"/>
    <w:link w:val="40"/>
    <w:qFormat/>
    <w:rsid w:val="002618DE"/>
    <w:pPr>
      <w:keepNext/>
      <w:numPr>
        <w:ilvl w:val="3"/>
        <w:numId w:val="14"/>
      </w:numPr>
      <w:overflowPunct w:val="0"/>
      <w:autoSpaceDE w:val="0"/>
      <w:autoSpaceDN w:val="0"/>
      <w:adjustRightInd w:val="0"/>
      <w:spacing w:before="120" w:after="60" w:line="240" w:lineRule="auto"/>
      <w:ind w:left="1134" w:firstLine="720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0"/>
    <w:next w:val="a0"/>
    <w:link w:val="50"/>
    <w:qFormat/>
    <w:rsid w:val="002618DE"/>
    <w:pPr>
      <w:numPr>
        <w:ilvl w:val="4"/>
        <w:numId w:val="14"/>
      </w:numPr>
      <w:overflowPunct w:val="0"/>
      <w:autoSpaceDE w:val="0"/>
      <w:autoSpaceDN w:val="0"/>
      <w:adjustRightInd w:val="0"/>
      <w:spacing w:before="120" w:after="60" w:line="240" w:lineRule="auto"/>
      <w:ind w:left="1701" w:firstLine="720"/>
      <w:jc w:val="both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0"/>
    <w:next w:val="a0"/>
    <w:link w:val="60"/>
    <w:qFormat/>
    <w:rsid w:val="002618DE"/>
    <w:pPr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ind w:left="2268" w:firstLine="720"/>
      <w:jc w:val="both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0"/>
    <w:next w:val="a0"/>
    <w:link w:val="70"/>
    <w:qFormat/>
    <w:rsid w:val="002618DE"/>
    <w:pPr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6"/>
    </w:pPr>
    <w:rPr>
      <w:rFonts w:ascii="Arial" w:eastAsia="Times New Roman" w:hAnsi="Arial" w:cs="Times New Roman"/>
      <w:sz w:val="28"/>
      <w:szCs w:val="20"/>
    </w:rPr>
  </w:style>
  <w:style w:type="paragraph" w:styleId="8">
    <w:name w:val="heading 8"/>
    <w:basedOn w:val="a0"/>
    <w:next w:val="a0"/>
    <w:link w:val="80"/>
    <w:qFormat/>
    <w:rsid w:val="002618DE"/>
    <w:pPr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7"/>
    </w:pPr>
    <w:rPr>
      <w:rFonts w:ascii="Arial" w:eastAsia="Times New Roman" w:hAnsi="Arial" w:cs="Times New Roman"/>
      <w:i/>
      <w:sz w:val="28"/>
      <w:szCs w:val="20"/>
    </w:rPr>
  </w:style>
  <w:style w:type="paragraph" w:styleId="9">
    <w:name w:val="heading 9"/>
    <w:basedOn w:val="a0"/>
    <w:next w:val="a0"/>
    <w:link w:val="90"/>
    <w:qFormat/>
    <w:rsid w:val="002618DE"/>
    <w:pPr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ind w:firstLine="720"/>
      <w:jc w:val="both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44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44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1D1E5F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618DE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20">
    <w:name w:val="Заголовок 2 Знак"/>
    <w:basedOn w:val="a1"/>
    <w:link w:val="2"/>
    <w:rsid w:val="002618D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rsid w:val="002618DE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1"/>
    <w:link w:val="4"/>
    <w:rsid w:val="002618DE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1"/>
    <w:link w:val="5"/>
    <w:rsid w:val="002618DE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1"/>
    <w:link w:val="6"/>
    <w:rsid w:val="002618D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1"/>
    <w:link w:val="7"/>
    <w:rsid w:val="002618DE"/>
    <w:rPr>
      <w:rFonts w:ascii="Arial" w:eastAsia="Times New Roman" w:hAnsi="Arial" w:cs="Times New Roman"/>
      <w:sz w:val="28"/>
      <w:szCs w:val="20"/>
    </w:rPr>
  </w:style>
  <w:style w:type="character" w:customStyle="1" w:styleId="80">
    <w:name w:val="Заголовок 8 Знак"/>
    <w:basedOn w:val="a1"/>
    <w:link w:val="8"/>
    <w:rsid w:val="002618DE"/>
    <w:rPr>
      <w:rFonts w:ascii="Arial" w:eastAsia="Times New Roman" w:hAnsi="Arial" w:cs="Times New Roman"/>
      <w:i/>
      <w:sz w:val="28"/>
      <w:szCs w:val="20"/>
    </w:rPr>
  </w:style>
  <w:style w:type="character" w:customStyle="1" w:styleId="90">
    <w:name w:val="Заголовок 9 Знак"/>
    <w:basedOn w:val="a1"/>
    <w:link w:val="9"/>
    <w:rsid w:val="002618DE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2618DE"/>
  </w:style>
  <w:style w:type="character" w:styleId="a5">
    <w:name w:val="annotation reference"/>
    <w:basedOn w:val="a1"/>
    <w:uiPriority w:val="99"/>
    <w:semiHidden/>
    <w:unhideWhenUsed/>
    <w:rsid w:val="002618DE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2618DE"/>
    <w:pPr>
      <w:spacing w:before="120" w:after="120" w:line="240" w:lineRule="auto"/>
      <w:ind w:firstLine="851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2618DE"/>
    <w:rPr>
      <w:rFonts w:ascii="Times New Roman" w:hAnsi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2618DE"/>
    <w:pPr>
      <w:spacing w:before="120" w:after="0" w:line="240" w:lineRule="auto"/>
      <w:ind w:firstLine="851"/>
      <w:jc w:val="both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2618D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2618DE"/>
    <w:pPr>
      <w:tabs>
        <w:tab w:val="center" w:pos="4677"/>
        <w:tab w:val="right" w:pos="9355"/>
      </w:tabs>
      <w:spacing w:before="120"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basedOn w:val="a1"/>
    <w:link w:val="aa"/>
    <w:uiPriority w:val="99"/>
    <w:rsid w:val="002618DE"/>
    <w:rPr>
      <w:rFonts w:ascii="Times New Roman" w:hAnsi="Times New Roman"/>
      <w:sz w:val="28"/>
    </w:rPr>
  </w:style>
  <w:style w:type="paragraph" w:styleId="ac">
    <w:name w:val="footer"/>
    <w:basedOn w:val="a0"/>
    <w:link w:val="ad"/>
    <w:uiPriority w:val="99"/>
    <w:unhideWhenUsed/>
    <w:rsid w:val="002618DE"/>
    <w:pPr>
      <w:tabs>
        <w:tab w:val="center" w:pos="4677"/>
        <w:tab w:val="right" w:pos="9355"/>
      </w:tabs>
      <w:spacing w:before="120"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basedOn w:val="a1"/>
    <w:link w:val="ac"/>
    <w:uiPriority w:val="99"/>
    <w:rsid w:val="002618DE"/>
    <w:rPr>
      <w:rFonts w:ascii="Times New Roman" w:hAnsi="Times New Roman"/>
      <w:sz w:val="2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2618DE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2618DE"/>
    <w:rPr>
      <w:rFonts w:ascii="Times New Roman" w:hAnsi="Times New Roman"/>
      <w:b/>
      <w:bCs/>
      <w:sz w:val="20"/>
      <w:szCs w:val="20"/>
    </w:rPr>
  </w:style>
  <w:style w:type="table" w:styleId="af0">
    <w:name w:val="Table Grid"/>
    <w:basedOn w:val="a2"/>
    <w:uiPriority w:val="39"/>
    <w:rsid w:val="0026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618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0"/>
    <w:semiHidden/>
    <w:rsid w:val="002618DE"/>
    <w:pPr>
      <w:spacing w:before="120" w:line="240" w:lineRule="exact"/>
      <w:ind w:firstLine="851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rsid w:val="002618DE"/>
    <w:rPr>
      <w:rFonts w:ascii="Arial" w:hAnsi="Arial" w:cs="Arial"/>
      <w:sz w:val="22"/>
      <w:szCs w:val="22"/>
    </w:rPr>
  </w:style>
  <w:style w:type="paragraph" w:styleId="af1">
    <w:name w:val="No Spacing"/>
    <w:uiPriority w:val="1"/>
    <w:qFormat/>
    <w:rsid w:val="002618D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page number"/>
    <w:basedOn w:val="a1"/>
    <w:semiHidden/>
    <w:rsid w:val="002618DE"/>
  </w:style>
  <w:style w:type="paragraph" w:styleId="af3">
    <w:name w:val="Body Text Indent"/>
    <w:basedOn w:val="a0"/>
    <w:link w:val="af4"/>
    <w:semiHidden/>
    <w:rsid w:val="002618DE"/>
    <w:pPr>
      <w:overflowPunct w:val="0"/>
      <w:autoSpaceDE w:val="0"/>
      <w:autoSpaceDN w:val="0"/>
      <w:adjustRightInd w:val="0"/>
      <w:spacing w:before="60" w:after="120" w:line="240" w:lineRule="auto"/>
      <w:ind w:left="1134" w:firstLine="720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semiHidden/>
    <w:rsid w:val="002618D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f5">
    <w:name w:val="Body Text"/>
    <w:basedOn w:val="a0"/>
    <w:link w:val="af6"/>
    <w:semiHidden/>
    <w:rsid w:val="002618DE"/>
    <w:pPr>
      <w:overflowPunct w:val="0"/>
      <w:autoSpaceDE w:val="0"/>
      <w:autoSpaceDN w:val="0"/>
      <w:adjustRightInd w:val="0"/>
      <w:spacing w:before="60"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af6">
    <w:name w:val="Основной текст Знак"/>
    <w:basedOn w:val="a1"/>
    <w:link w:val="af5"/>
    <w:semiHidden/>
    <w:rsid w:val="002618D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21">
    <w:name w:val="Body Text Indent 2"/>
    <w:basedOn w:val="a0"/>
    <w:link w:val="22"/>
    <w:semiHidden/>
    <w:rsid w:val="002618DE"/>
    <w:pPr>
      <w:overflowPunct w:val="0"/>
      <w:autoSpaceDE w:val="0"/>
      <w:autoSpaceDN w:val="0"/>
      <w:adjustRightInd w:val="0"/>
      <w:spacing w:before="60" w:after="120" w:line="240" w:lineRule="auto"/>
      <w:ind w:left="1276" w:firstLine="720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22">
    <w:name w:val="Основной текст с отступом 2 Знак"/>
    <w:basedOn w:val="a1"/>
    <w:link w:val="21"/>
    <w:semiHidden/>
    <w:rsid w:val="002618DE"/>
    <w:rPr>
      <w:rFonts w:ascii="Times New Roman" w:eastAsia="Times New Roman" w:hAnsi="Times New Roman" w:cs="Times New Roman"/>
      <w:i/>
      <w:iCs/>
      <w:sz w:val="28"/>
      <w:szCs w:val="20"/>
    </w:rPr>
  </w:style>
  <w:style w:type="paragraph" w:customStyle="1" w:styleId="a">
    <w:name w:val="Абзац нумерованного списка"/>
    <w:basedOn w:val="a4"/>
    <w:qFormat/>
    <w:rsid w:val="002618DE"/>
    <w:pPr>
      <w:numPr>
        <w:numId w:val="20"/>
      </w:numPr>
      <w:overflowPunct w:val="0"/>
      <w:autoSpaceDE w:val="0"/>
      <w:autoSpaceDN w:val="0"/>
      <w:adjustRightInd w:val="0"/>
      <w:spacing w:before="60" w:after="120" w:line="240" w:lineRule="auto"/>
      <w:ind w:left="357" w:hanging="357"/>
      <w:contextualSpacing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7">
    <w:name w:val="Strong"/>
    <w:basedOn w:val="a1"/>
    <w:uiPriority w:val="22"/>
    <w:qFormat/>
    <w:rsid w:val="002618DE"/>
    <w:rPr>
      <w:rFonts w:ascii="Times New Roman" w:hAnsi="Times New Roman"/>
      <w:b w:val="0"/>
      <w:bCs/>
      <w:caps w:val="0"/>
      <w:smallCaps w:val="0"/>
      <w:strike w:val="0"/>
      <w:dstrike w:val="0"/>
      <w:vanish w:val="0"/>
      <w:sz w:val="28"/>
      <w:vertAlign w:val="baseline"/>
    </w:rPr>
  </w:style>
  <w:style w:type="paragraph" w:styleId="af8">
    <w:name w:val="TOC Heading"/>
    <w:basedOn w:val="1"/>
    <w:next w:val="a0"/>
    <w:uiPriority w:val="39"/>
    <w:unhideWhenUsed/>
    <w:rsid w:val="002618DE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2618DE"/>
    <w:pPr>
      <w:overflowPunct w:val="0"/>
      <w:autoSpaceDE w:val="0"/>
      <w:autoSpaceDN w:val="0"/>
      <w:adjustRightInd w:val="0"/>
      <w:spacing w:before="60" w:after="10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2618DE"/>
    <w:pPr>
      <w:tabs>
        <w:tab w:val="left" w:pos="1760"/>
        <w:tab w:val="right" w:leader="dot" w:pos="9345"/>
      </w:tabs>
      <w:overflowPunct w:val="0"/>
      <w:autoSpaceDE w:val="0"/>
      <w:autoSpaceDN w:val="0"/>
      <w:adjustRightInd w:val="0"/>
      <w:spacing w:before="60" w:after="10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f9">
    <w:name w:val="Hyperlink"/>
    <w:basedOn w:val="a1"/>
    <w:uiPriority w:val="99"/>
    <w:unhideWhenUsed/>
    <w:rsid w:val="002618DE"/>
    <w:rPr>
      <w:color w:val="0563C1" w:themeColor="hyperlink"/>
      <w:u w:val="single"/>
    </w:rPr>
  </w:style>
  <w:style w:type="paragraph" w:styleId="afa">
    <w:name w:val="Revision"/>
    <w:hidden/>
    <w:uiPriority w:val="99"/>
    <w:semiHidden/>
    <w:rsid w:val="002618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name w:val="Строгий абзац"/>
    <w:basedOn w:val="a0"/>
    <w:link w:val="afc"/>
    <w:qFormat/>
    <w:rsid w:val="002618DE"/>
    <w:pPr>
      <w:overflowPunct w:val="0"/>
      <w:autoSpaceDE w:val="0"/>
      <w:autoSpaceDN w:val="0"/>
      <w:adjustRightInd w:val="0"/>
      <w:spacing w:before="60" w:after="12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Строгий абзац Знак"/>
    <w:basedOn w:val="a1"/>
    <w:link w:val="afb"/>
    <w:rsid w:val="002618DE"/>
    <w:rPr>
      <w:rFonts w:ascii="Times New Roman" w:eastAsia="Times New Roman" w:hAnsi="Times New Roman" w:cs="Times New Roman"/>
      <w:sz w:val="28"/>
      <w:szCs w:val="20"/>
    </w:rPr>
  </w:style>
  <w:style w:type="paragraph" w:styleId="afd">
    <w:name w:val="footnote text"/>
    <w:basedOn w:val="a0"/>
    <w:link w:val="afe"/>
    <w:uiPriority w:val="99"/>
    <w:semiHidden/>
    <w:unhideWhenUsed/>
    <w:rsid w:val="002618DE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2618DE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1"/>
    <w:uiPriority w:val="99"/>
    <w:semiHidden/>
    <w:unhideWhenUsed/>
    <w:rsid w:val="002618DE"/>
    <w:rPr>
      <w:vertAlign w:val="superscript"/>
    </w:rPr>
  </w:style>
  <w:style w:type="numbering" w:customStyle="1" w:styleId="110">
    <w:name w:val="Нет списка11"/>
    <w:next w:val="a3"/>
    <w:uiPriority w:val="99"/>
    <w:semiHidden/>
    <w:unhideWhenUsed/>
    <w:rsid w:val="002618DE"/>
  </w:style>
  <w:style w:type="table" w:customStyle="1" w:styleId="14">
    <w:name w:val="Сетка таблицы1"/>
    <w:basedOn w:val="a2"/>
    <w:next w:val="af0"/>
    <w:uiPriority w:val="59"/>
    <w:rsid w:val="0026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0"/>
    <w:uiPriority w:val="59"/>
    <w:rsid w:val="0026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1"/>
    <w:uiPriority w:val="99"/>
    <w:semiHidden/>
    <w:unhideWhenUsed/>
    <w:rsid w:val="002618DE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261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618D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2"/>
    <w:next w:val="af0"/>
    <w:uiPriority w:val="59"/>
    <w:rsid w:val="0026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0"/>
    <w:uiPriority w:val="59"/>
    <w:rsid w:val="002618DE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0"/>
    <w:uiPriority w:val="59"/>
    <w:rsid w:val="002618DE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rsid w:val="00013D0B"/>
  </w:style>
  <w:style w:type="numbering" w:customStyle="1" w:styleId="120">
    <w:name w:val="Нет списка12"/>
    <w:next w:val="a3"/>
    <w:uiPriority w:val="99"/>
    <w:semiHidden/>
    <w:unhideWhenUsed/>
    <w:rsid w:val="00013D0B"/>
  </w:style>
  <w:style w:type="table" w:customStyle="1" w:styleId="61">
    <w:name w:val="Сетка таблицы6"/>
    <w:basedOn w:val="a2"/>
    <w:next w:val="af0"/>
    <w:uiPriority w:val="59"/>
    <w:rsid w:val="004A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0"/>
    <w:link w:val="aff2"/>
    <w:uiPriority w:val="99"/>
    <w:semiHidden/>
    <w:unhideWhenUsed/>
    <w:rsid w:val="00743434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43434"/>
    <w:rPr>
      <w:sz w:val="20"/>
      <w:szCs w:val="20"/>
    </w:rPr>
  </w:style>
  <w:style w:type="character" w:styleId="aff3">
    <w:name w:val="endnote reference"/>
    <w:basedOn w:val="a1"/>
    <w:uiPriority w:val="99"/>
    <w:semiHidden/>
    <w:unhideWhenUsed/>
    <w:rsid w:val="00743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388F-F2E6-419F-B2BD-122DCD82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Евгения Дмитриевна</dc:creator>
  <cp:lastModifiedBy>Смирнова Евгения Дмитриевна</cp:lastModifiedBy>
  <cp:revision>4</cp:revision>
  <cp:lastPrinted>2018-06-15T07:48:00Z</cp:lastPrinted>
  <dcterms:created xsi:type="dcterms:W3CDTF">2018-06-21T10:29:00Z</dcterms:created>
  <dcterms:modified xsi:type="dcterms:W3CDTF">2018-06-25T07:39:00Z</dcterms:modified>
</cp:coreProperties>
</file>